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812A" w14:textId="68891CEA" w:rsidR="008F04DE" w:rsidRDefault="008F04DE" w:rsidP="008F04DE">
      <w:pPr>
        <w:ind w:left="720" w:firstLine="720"/>
        <w:jc w:val="center"/>
        <w:rPr>
          <w:rFonts w:ascii="Calibri" w:hAnsi="Calibri"/>
          <w:sz w:val="48"/>
          <w:szCs w:val="72"/>
        </w:rPr>
      </w:pPr>
      <w:bookmarkStart w:id="0" w:name="_GoBack"/>
      <w:r w:rsidRPr="00DC1E70">
        <w:rPr>
          <w:rFonts w:ascii="Calibri" w:hAnsi="Calibri"/>
          <w:noProof/>
          <w:sz w:val="48"/>
          <w:szCs w:val="72"/>
        </w:rPr>
        <w:drawing>
          <wp:anchor distT="0" distB="0" distL="114300" distR="114300" simplePos="0" relativeHeight="251659264" behindDoc="0" locked="0" layoutInCell="1" allowOverlap="1" wp14:anchorId="497A4341" wp14:editId="7272E5C2">
            <wp:simplePos x="0" y="0"/>
            <wp:positionH relativeFrom="column">
              <wp:posOffset>85090</wp:posOffset>
            </wp:positionH>
            <wp:positionV relativeFrom="paragraph">
              <wp:posOffset>-102870</wp:posOffset>
            </wp:positionV>
            <wp:extent cx="487045" cy="517302"/>
            <wp:effectExtent l="0" t="0" r="8255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1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E70">
        <w:rPr>
          <w:rFonts w:ascii="Calibri" w:hAnsi="Calibri"/>
          <w:sz w:val="48"/>
          <w:szCs w:val="72"/>
        </w:rPr>
        <w:t>Whitehouse</w:t>
      </w:r>
      <w:r w:rsidR="0093239A">
        <w:rPr>
          <w:rFonts w:ascii="Calibri" w:hAnsi="Calibri"/>
          <w:sz w:val="48"/>
          <w:szCs w:val="72"/>
        </w:rPr>
        <w:t xml:space="preserve"> </w:t>
      </w:r>
      <w:r w:rsidR="0076014F">
        <w:rPr>
          <w:rFonts w:ascii="Calibri" w:hAnsi="Calibri"/>
          <w:sz w:val="48"/>
          <w:szCs w:val="72"/>
        </w:rPr>
        <w:t>Newsletter.</w:t>
      </w:r>
    </w:p>
    <w:bookmarkEnd w:id="0"/>
    <w:p w14:paraId="6F273E1B" w14:textId="16E4EFDF" w:rsidR="0076014F" w:rsidRPr="00DE26D4" w:rsidRDefault="00DE26D4" w:rsidP="008F04DE">
      <w:pPr>
        <w:ind w:left="720" w:firstLine="72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</w:t>
      </w:r>
      <w:r w:rsidRPr="00DE26D4">
        <w:rPr>
          <w:rFonts w:ascii="Calibri" w:hAnsi="Calibri"/>
          <w:sz w:val="32"/>
          <w:szCs w:val="32"/>
          <w:vertAlign w:val="superscript"/>
        </w:rPr>
        <w:t>th</w:t>
      </w:r>
      <w:r>
        <w:rPr>
          <w:rFonts w:ascii="Calibri" w:hAnsi="Calibri"/>
          <w:sz w:val="32"/>
          <w:szCs w:val="32"/>
        </w:rPr>
        <w:t xml:space="preserve"> September 2020</w:t>
      </w:r>
    </w:p>
    <w:p w14:paraId="7671D43D" w14:textId="77777777" w:rsidR="008F04DE" w:rsidRPr="00EA6F59" w:rsidRDefault="008F04DE" w:rsidP="008F04DE">
      <w:pPr>
        <w:ind w:left="720" w:firstLine="720"/>
        <w:jc w:val="center"/>
        <w:rPr>
          <w:rFonts w:ascii="Calibri" w:hAnsi="Calibri"/>
          <w:szCs w:val="32"/>
        </w:rPr>
      </w:pPr>
      <w:r w:rsidRPr="00EA6F59">
        <w:rPr>
          <w:rFonts w:ascii="Calibri" w:hAnsi="Calibri"/>
          <w:szCs w:val="32"/>
        </w:rPr>
        <w:t>School Details:</w:t>
      </w:r>
      <w:r>
        <w:rPr>
          <w:rFonts w:ascii="Calibri" w:hAnsi="Calibri"/>
          <w:szCs w:val="32"/>
        </w:rPr>
        <w:t xml:space="preserve"> </w:t>
      </w:r>
      <w:r w:rsidRPr="00EA6F59">
        <w:rPr>
          <w:rFonts w:ascii="Calibri" w:hAnsi="Calibri"/>
          <w:sz w:val="20"/>
        </w:rPr>
        <w:t>Tel: 0191 643 2890</w:t>
      </w:r>
      <w:r>
        <w:rPr>
          <w:rFonts w:ascii="Calibri" w:hAnsi="Calibri"/>
          <w:sz w:val="20"/>
        </w:rPr>
        <w:t xml:space="preserve">   </w:t>
      </w:r>
      <w:r w:rsidRPr="00EA6F59">
        <w:rPr>
          <w:rFonts w:ascii="Calibri" w:hAnsi="Calibri"/>
          <w:sz w:val="20"/>
        </w:rPr>
        <w:t>Headteacher: Ms R Woods</w:t>
      </w:r>
    </w:p>
    <w:p w14:paraId="07E819E8" w14:textId="77777777" w:rsidR="008F04DE" w:rsidRPr="00EA6F59" w:rsidRDefault="008F04DE" w:rsidP="008F04DE">
      <w:pPr>
        <w:ind w:left="-540" w:firstLine="1260"/>
        <w:jc w:val="center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Twitter:@</w:t>
      </w:r>
      <w:proofErr w:type="spellStart"/>
      <w:proofErr w:type="gramEnd"/>
      <w:r>
        <w:rPr>
          <w:rFonts w:ascii="Calibri" w:hAnsi="Calibri"/>
          <w:sz w:val="20"/>
        </w:rPr>
        <w:t>whitehouseps</w:t>
      </w:r>
      <w:proofErr w:type="spellEnd"/>
      <w:r>
        <w:rPr>
          <w:rFonts w:ascii="Calibri" w:hAnsi="Calibri"/>
          <w:sz w:val="20"/>
        </w:rPr>
        <w:t xml:space="preserve">  Email</w:t>
      </w:r>
      <w:r w:rsidR="00612B62">
        <w:rPr>
          <w:rFonts w:ascii="Calibri" w:hAnsi="Calibri"/>
          <w:sz w:val="20"/>
        </w:rPr>
        <w:t>: office@whitehouseprimary.org.uk</w:t>
      </w:r>
      <w:r>
        <w:rPr>
          <w:rStyle w:val="Hyperlink"/>
          <w:rFonts w:ascii="Calibri" w:hAnsi="Calibri"/>
          <w:sz w:val="20"/>
        </w:rPr>
        <w:t xml:space="preserve"> </w:t>
      </w:r>
      <w:r>
        <w:rPr>
          <w:rStyle w:val="Hyperlink"/>
          <w:rFonts w:ascii="Calibri" w:hAnsi="Calibri"/>
          <w:color w:val="auto"/>
          <w:sz w:val="20"/>
          <w:u w:val="none"/>
        </w:rPr>
        <w:t xml:space="preserve">  </w:t>
      </w:r>
      <w:r w:rsidRPr="003D7E10">
        <w:rPr>
          <w:rStyle w:val="Hyperlink"/>
          <w:rFonts w:ascii="Calibri" w:hAnsi="Calibri"/>
          <w:color w:val="auto"/>
          <w:sz w:val="20"/>
          <w:u w:val="none"/>
        </w:rPr>
        <w:t>Website</w:t>
      </w:r>
      <w:r>
        <w:rPr>
          <w:rStyle w:val="Hyperlink"/>
          <w:rFonts w:ascii="Calibri" w:hAnsi="Calibri"/>
          <w:sz w:val="20"/>
          <w:u w:val="none"/>
        </w:rPr>
        <w:t>:w</w:t>
      </w:r>
      <w:r w:rsidRPr="003D7E10">
        <w:rPr>
          <w:rStyle w:val="Hyperlink"/>
          <w:rFonts w:ascii="Calibri" w:hAnsi="Calibri"/>
          <w:sz w:val="20"/>
          <w:u w:val="none"/>
        </w:rPr>
        <w:t>hitehouseprimary.org.uk</w:t>
      </w:r>
    </w:p>
    <w:p w14:paraId="3C3BD1BD" w14:textId="35A6BAAA" w:rsidR="00E04CD8" w:rsidRDefault="00E04CD8" w:rsidP="3FF181E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F3203" w14:paraId="735BD1CF" w14:textId="77777777" w:rsidTr="3FF181EE">
        <w:tc>
          <w:tcPr>
            <w:tcW w:w="10762" w:type="dxa"/>
          </w:tcPr>
          <w:p w14:paraId="586AD6F1" w14:textId="55BA4FCB" w:rsidR="006D05C2" w:rsidRDefault="00DE26D4" w:rsidP="3FF181E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Welcome Back</w:t>
            </w:r>
          </w:p>
          <w:p w14:paraId="0DD9B0AF" w14:textId="54526636" w:rsidR="006D05C2" w:rsidRPr="009806A5" w:rsidRDefault="00642489" w:rsidP="00FE0809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very warm welcome back to all our </w:t>
            </w:r>
            <w:r w:rsidR="00292753">
              <w:rPr>
                <w:rFonts w:ascii="Arial" w:hAnsi="Arial" w:cs="Arial"/>
                <w:color w:val="000000" w:themeColor="text1"/>
                <w:sz w:val="22"/>
                <w:szCs w:val="22"/>
              </w:rPr>
              <w:t>Whitehouse families! This has been a very strange year so far</w:t>
            </w:r>
            <w:r w:rsidR="00393E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I am so proud of the way in which our children have adapted to our new routines and</w:t>
            </w:r>
            <w:r w:rsidR="00D910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settled in so quickly. They are a credit to all our parents</w:t>
            </w:r>
            <w:r w:rsidR="008C2327">
              <w:rPr>
                <w:rFonts w:ascii="Arial" w:hAnsi="Arial" w:cs="Arial"/>
                <w:color w:val="000000" w:themeColor="text1"/>
                <w:sz w:val="22"/>
                <w:szCs w:val="22"/>
              </w:rPr>
              <w:t>, so a big THANK</w:t>
            </w:r>
            <w:r w:rsidR="008912A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C2327">
              <w:rPr>
                <w:rFonts w:ascii="Arial" w:hAnsi="Arial" w:cs="Arial"/>
                <w:color w:val="000000" w:themeColor="text1"/>
                <w:sz w:val="22"/>
                <w:szCs w:val="22"/>
              </w:rPr>
              <w:t>YOU to you all for being so understanding</w:t>
            </w:r>
            <w:r w:rsidR="004019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working in partnership with us</w:t>
            </w:r>
            <w:r w:rsidR="00F8569B">
              <w:rPr>
                <w:rFonts w:ascii="Arial" w:hAnsi="Arial" w:cs="Arial"/>
                <w:color w:val="000000" w:themeColor="text1"/>
                <w:sz w:val="22"/>
                <w:szCs w:val="22"/>
              </w:rPr>
              <w:t>, as</w:t>
            </w:r>
            <w:r w:rsidR="004019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great team.</w:t>
            </w:r>
            <w:r w:rsidR="002534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2534A4">
              <w:rPr>
                <w:rFonts w:ascii="Arial" w:hAnsi="Arial" w:cs="Arial"/>
                <w:color w:val="000000" w:themeColor="text1"/>
                <w:sz w:val="22"/>
                <w:szCs w:val="22"/>
              </w:rPr>
              <w:t>Our staggered s</w:t>
            </w:r>
            <w:r w:rsidR="00ED5ED7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2534A4">
              <w:rPr>
                <w:rFonts w:ascii="Arial" w:hAnsi="Arial" w:cs="Arial"/>
                <w:color w:val="000000" w:themeColor="text1"/>
                <w:sz w:val="22"/>
                <w:szCs w:val="22"/>
              </w:rPr>
              <w:t>arts,</w:t>
            </w:r>
            <w:proofErr w:type="gramEnd"/>
            <w:r w:rsidR="002534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finishes</w:t>
            </w:r>
            <w:r w:rsidR="00ED5E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="00413636">
              <w:rPr>
                <w:rFonts w:ascii="Arial" w:hAnsi="Arial" w:cs="Arial"/>
                <w:color w:val="000000" w:themeColor="text1"/>
                <w:sz w:val="22"/>
                <w:szCs w:val="22"/>
              </w:rPr>
              <w:t>‘</w:t>
            </w:r>
            <w:r w:rsidR="00ED5ED7">
              <w:rPr>
                <w:rFonts w:ascii="Arial" w:hAnsi="Arial" w:cs="Arial"/>
                <w:color w:val="000000" w:themeColor="text1"/>
                <w:sz w:val="22"/>
                <w:szCs w:val="22"/>
              </w:rPr>
              <w:t>no car</w:t>
            </w:r>
            <w:r w:rsidR="00413636">
              <w:rPr>
                <w:rFonts w:ascii="Arial" w:hAnsi="Arial" w:cs="Arial"/>
                <w:color w:val="000000" w:themeColor="text1"/>
                <w:sz w:val="22"/>
                <w:szCs w:val="22"/>
              </w:rPr>
              <w:t>’</w:t>
            </w:r>
            <w:r w:rsidR="00ED5E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rule has been observed so carefully by you all and we appreciate that</w:t>
            </w:r>
            <w:r w:rsidR="006347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you are taking care to keep our school community as safe as possible. </w:t>
            </w:r>
            <w:r w:rsidR="00E37A21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has been very carefully managed and has been a successful reintegration into school life, so far. It is wonderful to see the children’s faces</w:t>
            </w:r>
            <w:r w:rsidR="007B5428">
              <w:rPr>
                <w:rFonts w:ascii="Arial" w:hAnsi="Arial" w:cs="Arial"/>
                <w:color w:val="000000" w:themeColor="text1"/>
                <w:sz w:val="22"/>
                <w:szCs w:val="22"/>
              </w:rPr>
              <w:t>, hearing them laughing</w:t>
            </w:r>
            <w:r w:rsidR="00E37A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 w:rsidR="007879D7">
              <w:rPr>
                <w:rFonts w:ascii="Arial" w:hAnsi="Arial" w:cs="Arial"/>
                <w:color w:val="000000" w:themeColor="text1"/>
                <w:sz w:val="22"/>
                <w:szCs w:val="22"/>
              </w:rPr>
              <w:t>see them re engaging with learning, with the staff and with their friends.</w:t>
            </w:r>
            <w:r w:rsidR="006971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They are why we are here</w:t>
            </w:r>
            <w:r w:rsidR="00F202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to see some of our Reception children coming into</w:t>
            </w:r>
            <w:r w:rsidR="00047C6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school, skipping and holding hands was a </w:t>
            </w:r>
            <w:r w:rsidR="00DE03CA">
              <w:rPr>
                <w:rFonts w:ascii="Arial" w:hAnsi="Arial" w:cs="Arial"/>
                <w:color w:val="000000" w:themeColor="text1"/>
                <w:sz w:val="22"/>
                <w:szCs w:val="22"/>
              </w:rPr>
              <w:t>reminder of how wonderful our children are!</w:t>
            </w:r>
            <w:r w:rsidR="00E314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Their resilience and quick adaptation to our ‘new normal’ has really astounded a</w:t>
            </w:r>
            <w:r w:rsidR="00F8569B">
              <w:rPr>
                <w:rFonts w:ascii="Arial" w:hAnsi="Arial" w:cs="Arial"/>
                <w:color w:val="000000" w:themeColor="text1"/>
                <w:sz w:val="22"/>
                <w:szCs w:val="22"/>
              </w:rPr>
              <w:t>nd impressed</w:t>
            </w:r>
            <w:r w:rsidR="00E314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us all!</w:t>
            </w:r>
            <w:r w:rsidR="00DE03C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Well done everyone!</w:t>
            </w:r>
          </w:p>
        </w:tc>
      </w:tr>
      <w:tr w:rsidR="008F3203" w14:paraId="28FE9759" w14:textId="77777777" w:rsidTr="3FF181EE">
        <w:tc>
          <w:tcPr>
            <w:tcW w:w="10762" w:type="dxa"/>
          </w:tcPr>
          <w:p w14:paraId="248CE0CC" w14:textId="77777777" w:rsidR="008F3203" w:rsidRDefault="006D05C2" w:rsidP="006D05C2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>Staffing Changes.</w:t>
            </w:r>
          </w:p>
          <w:p w14:paraId="516D9FBC" w14:textId="3B305ED9" w:rsidR="003C252E" w:rsidRDefault="00E6490D" w:rsidP="00E6490D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 you know, we </w:t>
            </w:r>
            <w:proofErr w:type="gramStart"/>
            <w:r w:rsidR="004B318E">
              <w:rPr>
                <w:rFonts w:ascii="Arial" w:hAnsi="Arial" w:cs="Arial"/>
                <w:color w:val="000000" w:themeColor="text1"/>
                <w:sz w:val="22"/>
                <w:szCs w:val="22"/>
              </w:rPr>
              <w:t>have to</w:t>
            </w:r>
            <w:proofErr w:type="gramEnd"/>
            <w:r w:rsidR="004B318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things very differently</w:t>
            </w:r>
            <w:r w:rsidR="00D67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school now, to comply with legal requirements and health and safety guidance. One of those requirements, as you know, is to </w:t>
            </w:r>
            <w:r w:rsidR="00F93062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organise children into self</w:t>
            </w:r>
            <w:r w:rsidR="00EC6186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F930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contained units </w:t>
            </w:r>
            <w:proofErr w:type="spellStart"/>
            <w:r w:rsidR="00F93062">
              <w:rPr>
                <w:rFonts w:ascii="Arial" w:hAnsi="Arial" w:cs="Arial"/>
                <w:color w:val="000000" w:themeColor="text1"/>
                <w:sz w:val="22"/>
                <w:szCs w:val="22"/>
              </w:rPr>
              <w:t>ie</w:t>
            </w:r>
            <w:proofErr w:type="spellEnd"/>
            <w:r w:rsidR="00F930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class ‘bubbles’ </w:t>
            </w:r>
            <w:r w:rsidR="00A60E7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so, </w:t>
            </w:r>
            <w:r w:rsidR="00EA5F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reduce the risk of infection being </w:t>
            </w:r>
            <w:r w:rsidR="00751CCB">
              <w:rPr>
                <w:rFonts w:ascii="Arial" w:hAnsi="Arial" w:cs="Arial"/>
                <w:color w:val="000000" w:themeColor="text1"/>
                <w:sz w:val="22"/>
                <w:szCs w:val="22"/>
              </w:rPr>
              <w:t>spread widely.</w:t>
            </w:r>
            <w:r w:rsidR="003203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27021">
              <w:rPr>
                <w:rFonts w:ascii="Arial" w:hAnsi="Arial" w:cs="Arial"/>
                <w:color w:val="000000" w:themeColor="text1"/>
                <w:sz w:val="22"/>
                <w:szCs w:val="22"/>
              </w:rPr>
              <w:t>To make these classes as self</w:t>
            </w:r>
            <w:r w:rsidR="00EC6186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E27021">
              <w:rPr>
                <w:rFonts w:ascii="Arial" w:hAnsi="Arial" w:cs="Arial"/>
                <w:color w:val="000000" w:themeColor="text1"/>
                <w:sz w:val="22"/>
                <w:szCs w:val="22"/>
              </w:rPr>
              <w:t>cont</w:t>
            </w:r>
            <w:r w:rsidR="00FC4586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E2702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ined as we possibly can, we have put some </w:t>
            </w:r>
            <w:r w:rsidR="00FC458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costly, but sensible measures in place to </w:t>
            </w:r>
            <w:r w:rsidR="00EC6186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FC4586">
              <w:rPr>
                <w:rFonts w:ascii="Arial" w:hAnsi="Arial" w:cs="Arial"/>
                <w:color w:val="000000" w:themeColor="text1"/>
                <w:sz w:val="22"/>
                <w:szCs w:val="22"/>
              </w:rPr>
              <w:t>inimise the risk of different adults teaching your children</w:t>
            </w:r>
            <w:r w:rsidR="002C7CF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We have at LEAST two adults per class (in some cases </w:t>
            </w:r>
            <w:r w:rsidR="00F35031">
              <w:rPr>
                <w:rFonts w:ascii="Arial" w:hAnsi="Arial" w:cs="Arial"/>
                <w:color w:val="000000" w:themeColor="text1"/>
                <w:sz w:val="22"/>
                <w:szCs w:val="22"/>
              </w:rPr>
              <w:t>more) with one always being a qualified teacher</w:t>
            </w:r>
            <w:r w:rsidR="00B054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 This means that they can have separate break and lunchtimes in their bubbles without </w:t>
            </w:r>
            <w:r w:rsidR="0090474E">
              <w:rPr>
                <w:rFonts w:ascii="Arial" w:hAnsi="Arial" w:cs="Arial"/>
                <w:color w:val="000000" w:themeColor="text1"/>
                <w:sz w:val="22"/>
                <w:szCs w:val="22"/>
              </w:rPr>
              <w:t>a change of staff</w:t>
            </w:r>
            <w:r w:rsidR="004136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and, </w:t>
            </w:r>
            <w:r w:rsidR="00BB3F34">
              <w:rPr>
                <w:rFonts w:ascii="Arial" w:hAnsi="Arial" w:cs="Arial"/>
                <w:color w:val="000000" w:themeColor="text1"/>
                <w:sz w:val="22"/>
                <w:szCs w:val="22"/>
              </w:rPr>
              <w:t>children can be supported in class without the need for interventions in a small room</w:t>
            </w:r>
            <w:r w:rsidR="00C004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which would mean that social distancing would </w:t>
            </w:r>
            <w:r w:rsidR="00113D8E">
              <w:rPr>
                <w:rFonts w:ascii="Arial" w:hAnsi="Arial" w:cs="Arial"/>
                <w:color w:val="000000" w:themeColor="text1"/>
                <w:sz w:val="22"/>
                <w:szCs w:val="22"/>
              </w:rPr>
              <w:t>not be possible</w:t>
            </w:r>
            <w:r w:rsidR="0090474E">
              <w:rPr>
                <w:rFonts w:ascii="Arial" w:hAnsi="Arial" w:cs="Arial"/>
                <w:color w:val="000000" w:themeColor="text1"/>
                <w:sz w:val="22"/>
                <w:szCs w:val="22"/>
              </w:rPr>
              <w:t>. We have also employed an extra cleaner to ensure that the enhanced cleaning requirements are robust.</w:t>
            </w:r>
          </w:p>
          <w:p w14:paraId="71069DCB" w14:textId="020F13B4" w:rsidR="0090474E" w:rsidRDefault="0090474E" w:rsidP="00E6490D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achieve these </w:t>
            </w:r>
            <w:r w:rsidR="00113D8E">
              <w:rPr>
                <w:rFonts w:ascii="Arial" w:hAnsi="Arial" w:cs="Arial"/>
                <w:color w:val="000000" w:themeColor="text1"/>
                <w:sz w:val="22"/>
                <w:szCs w:val="22"/>
              </w:rPr>
              <w:t>careful plans which maintain the ‘separateness’ of the bubbles, we welcome:</w:t>
            </w:r>
          </w:p>
          <w:p w14:paraId="527214DA" w14:textId="5BCD6F35" w:rsidR="00113D8E" w:rsidRDefault="00113D8E" w:rsidP="00E6490D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Mrs Marsden, TA</w:t>
            </w:r>
            <w:r w:rsidR="00CB3C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supporting Mr Gill Quirke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 Y6,</w:t>
            </w:r>
          </w:p>
          <w:p w14:paraId="32A9E248" w14:textId="669674E0" w:rsidR="00113D8E" w:rsidRDefault="00113D8E" w:rsidP="00E6490D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7C6187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45805">
              <w:rPr>
                <w:rFonts w:ascii="Arial" w:hAnsi="Arial" w:cs="Arial"/>
                <w:color w:val="000000" w:themeColor="text1"/>
                <w:sz w:val="22"/>
                <w:szCs w:val="22"/>
              </w:rPr>
              <w:t>English supporting Mr Rawsthorne and M</w:t>
            </w:r>
            <w:r w:rsidR="00CB3CA4">
              <w:rPr>
                <w:rFonts w:ascii="Arial" w:hAnsi="Arial" w:cs="Arial"/>
                <w:color w:val="000000" w:themeColor="text1"/>
                <w:sz w:val="22"/>
                <w:szCs w:val="22"/>
              </w:rPr>
              <w:t>rs Kerr in Y5.</w:t>
            </w:r>
          </w:p>
          <w:p w14:paraId="56BBE850" w14:textId="77777777" w:rsidR="00CB3CA4" w:rsidRDefault="00CB3CA4" w:rsidP="00E6490D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Mr Lawson and Mr Young supporting Miss M</w:t>
            </w:r>
            <w:r w:rsidR="00507D48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othersdale in Y4</w:t>
            </w:r>
          </w:p>
          <w:p w14:paraId="72A93007" w14:textId="77777777" w:rsidR="00507D48" w:rsidRDefault="00507D48" w:rsidP="00E6490D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Mrs James, supporting Mrs Hanna and Miss Watts in Y3</w:t>
            </w:r>
          </w:p>
          <w:p w14:paraId="74DA189B" w14:textId="77777777" w:rsidR="006F3A40" w:rsidRDefault="006F3A40" w:rsidP="00E6490D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Mrs West, supporting Miss Ogden, as our new school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SENCo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048D878" w14:textId="77777777" w:rsidR="003E50DD" w:rsidRDefault="003E50DD" w:rsidP="00E6490D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Ms Peel, as an extra cleaner to join our existing team.</w:t>
            </w:r>
          </w:p>
          <w:p w14:paraId="47F99D74" w14:textId="77777777" w:rsidR="003E50DD" w:rsidRDefault="003E50DD" w:rsidP="00E6490D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Carli, (YMCA staff) is supporting Reception and </w:t>
            </w:r>
            <w:r w:rsidR="000E1759">
              <w:rPr>
                <w:rFonts w:ascii="Arial" w:hAnsi="Arial" w:cs="Arial"/>
                <w:color w:val="000000" w:themeColor="text1"/>
                <w:sz w:val="22"/>
                <w:szCs w:val="22"/>
              </w:rPr>
              <w:t>the lunchtime team.</w:t>
            </w:r>
          </w:p>
          <w:p w14:paraId="1E09B069" w14:textId="77777777" w:rsidR="00440521" w:rsidRDefault="00440521" w:rsidP="00E6490D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Y1, Y2 and Nursery all have </w:t>
            </w:r>
            <w:r w:rsidR="00AF41E2">
              <w:rPr>
                <w:rFonts w:ascii="Arial" w:hAnsi="Arial" w:cs="Arial"/>
                <w:color w:val="000000" w:themeColor="text1"/>
                <w:sz w:val="22"/>
                <w:szCs w:val="22"/>
              </w:rPr>
              <w:t>existing staff members supporting them.</w:t>
            </w:r>
          </w:p>
          <w:p w14:paraId="3B2D73A3" w14:textId="77777777" w:rsidR="00AF41E2" w:rsidRDefault="00AF41E2" w:rsidP="00AF41E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Sad News</w:t>
            </w:r>
          </w:p>
          <w:p w14:paraId="3FA7F213" w14:textId="011B868D" w:rsidR="00AF41E2" w:rsidRPr="00AF41E2" w:rsidRDefault="00AF41E2" w:rsidP="00AF41E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Some of you may be aware that our longest standing member of the school kitchen staff, Susan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Hew</w:t>
            </w:r>
            <w:r w:rsidR="004D22FE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tson</w:t>
            </w:r>
            <w:proofErr w:type="spellEnd"/>
            <w:r w:rsidR="00A63DB8">
              <w:rPr>
                <w:rFonts w:ascii="Arial" w:hAnsi="Arial" w:cs="Arial"/>
                <w:color w:val="000000" w:themeColor="text1"/>
                <w:sz w:val="22"/>
                <w:szCs w:val="22"/>
              </w:rPr>
              <w:t>, sadly passed away during the summer</w:t>
            </w:r>
            <w:r w:rsidR="00806FDF">
              <w:rPr>
                <w:rFonts w:ascii="Arial" w:hAnsi="Arial" w:cs="Arial"/>
                <w:color w:val="000000" w:themeColor="text1"/>
                <w:sz w:val="22"/>
                <w:szCs w:val="22"/>
              </w:rPr>
              <w:t>, after a short illness</w:t>
            </w:r>
            <w:r w:rsidR="00A63DB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She had worked </w:t>
            </w:r>
            <w:r w:rsidR="00806F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 Whitehouse for </w:t>
            </w:r>
            <w:r w:rsidR="00C86BB9">
              <w:rPr>
                <w:rFonts w:ascii="Arial" w:hAnsi="Arial" w:cs="Arial"/>
                <w:color w:val="000000" w:themeColor="text1"/>
                <w:sz w:val="22"/>
                <w:szCs w:val="22"/>
              </w:rPr>
              <w:t>many</w:t>
            </w:r>
            <w:r w:rsidR="00806F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years and will be hugely missed by us all</w:t>
            </w:r>
            <w:r w:rsidR="008935C1">
              <w:rPr>
                <w:rFonts w:ascii="Arial" w:hAnsi="Arial" w:cs="Arial"/>
                <w:color w:val="000000" w:themeColor="text1"/>
                <w:sz w:val="22"/>
                <w:szCs w:val="22"/>
              </w:rPr>
              <w:t>. Her quiet, capable and ‘no nonsense’ approach</w:t>
            </w:r>
            <w:r w:rsidR="00C44269">
              <w:rPr>
                <w:rFonts w:ascii="Arial" w:hAnsi="Arial" w:cs="Arial"/>
                <w:color w:val="000000" w:themeColor="text1"/>
                <w:sz w:val="22"/>
                <w:szCs w:val="22"/>
              </w:rPr>
              <w:t>, which hid a very ‘cheeky’ sense of humour</w:t>
            </w:r>
            <w:r w:rsidR="009317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will be sorely missed. Our </w:t>
            </w:r>
            <w:r w:rsidR="002071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deepest </w:t>
            </w:r>
            <w:r w:rsidR="00931763">
              <w:rPr>
                <w:rFonts w:ascii="Arial" w:hAnsi="Arial" w:cs="Arial"/>
                <w:color w:val="000000" w:themeColor="text1"/>
                <w:sz w:val="22"/>
                <w:szCs w:val="22"/>
              </w:rPr>
              <w:t>condolences have been sent to her husband and her son</w:t>
            </w:r>
            <w:r w:rsidR="00DC0633">
              <w:rPr>
                <w:rFonts w:ascii="Arial" w:hAnsi="Arial" w:cs="Arial"/>
                <w:color w:val="000000" w:themeColor="text1"/>
                <w:sz w:val="22"/>
                <w:szCs w:val="22"/>
              </w:rPr>
              <w:t>, on behalf of our Whitehouse family. We will all miss her.</w:t>
            </w:r>
            <w:r w:rsidR="004D22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We will be organising a memorial </w:t>
            </w:r>
            <w:r w:rsidR="00F61F71">
              <w:rPr>
                <w:rFonts w:ascii="Arial" w:hAnsi="Arial" w:cs="Arial"/>
                <w:color w:val="000000" w:themeColor="text1"/>
                <w:sz w:val="22"/>
                <w:szCs w:val="22"/>
              </w:rPr>
              <w:t>in the school grounds for her, in due course.</w:t>
            </w:r>
          </w:p>
        </w:tc>
      </w:tr>
      <w:tr w:rsidR="00C0500A" w14:paraId="38BE2CB6" w14:textId="77777777" w:rsidTr="3FF181EE">
        <w:trPr>
          <w:trHeight w:val="128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002" w14:textId="02646721" w:rsidR="005615EE" w:rsidRDefault="00A43A3C" w:rsidP="00E50D65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Classroom Layout</w:t>
            </w:r>
          </w:p>
          <w:p w14:paraId="236A1BEE" w14:textId="099B6A8F" w:rsidR="005615EE" w:rsidRPr="00C86BB9" w:rsidRDefault="00A43A3C" w:rsidP="001570F4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6BB9">
              <w:rPr>
                <w:rFonts w:ascii="Arial" w:hAnsi="Arial" w:cs="Arial"/>
                <w:bCs/>
                <w:sz w:val="22"/>
                <w:szCs w:val="22"/>
              </w:rPr>
              <w:t xml:space="preserve">As you will know from our previous newsletters, our classrooms look very different. To comply with requirements, </w:t>
            </w:r>
            <w:r w:rsidR="00C04BC6" w:rsidRPr="00C86BB9">
              <w:rPr>
                <w:rFonts w:ascii="Arial" w:hAnsi="Arial" w:cs="Arial"/>
                <w:bCs/>
                <w:sz w:val="22"/>
                <w:szCs w:val="22"/>
              </w:rPr>
              <w:t>they are organised in a way which reduces possible transmission</w:t>
            </w:r>
            <w:r w:rsidR="00C329EA" w:rsidRPr="00C86BB9">
              <w:rPr>
                <w:rFonts w:ascii="Arial" w:hAnsi="Arial" w:cs="Arial"/>
                <w:bCs/>
                <w:sz w:val="22"/>
                <w:szCs w:val="22"/>
              </w:rPr>
              <w:t>, with consistent sea</w:t>
            </w:r>
            <w:r w:rsidR="00F47ACA" w:rsidRPr="00C86BB9">
              <w:rPr>
                <w:rFonts w:ascii="Arial" w:hAnsi="Arial" w:cs="Arial"/>
                <w:bCs/>
                <w:sz w:val="22"/>
                <w:szCs w:val="22"/>
              </w:rPr>
              <w:t>ting</w:t>
            </w:r>
            <w:r w:rsidR="00C329EA" w:rsidRPr="00C86BB9">
              <w:rPr>
                <w:rFonts w:ascii="Arial" w:hAnsi="Arial" w:cs="Arial"/>
                <w:bCs/>
                <w:sz w:val="22"/>
                <w:szCs w:val="22"/>
              </w:rPr>
              <w:t xml:space="preserve"> arrangements.</w:t>
            </w:r>
            <w:r w:rsidR="00F47ACA" w:rsidRPr="00C86BB9">
              <w:rPr>
                <w:rFonts w:ascii="Arial" w:hAnsi="Arial" w:cs="Arial"/>
                <w:bCs/>
                <w:sz w:val="22"/>
                <w:szCs w:val="22"/>
              </w:rPr>
              <w:t xml:space="preserve"> Year 2 to Year 6</w:t>
            </w:r>
            <w:r w:rsidR="00AF46BB" w:rsidRPr="00C86BB9">
              <w:rPr>
                <w:rFonts w:ascii="Arial" w:hAnsi="Arial" w:cs="Arial"/>
                <w:bCs/>
                <w:sz w:val="22"/>
                <w:szCs w:val="22"/>
              </w:rPr>
              <w:t xml:space="preserve"> are set out in forward facing rows.</w:t>
            </w:r>
            <w:r w:rsidR="00C329EA" w:rsidRPr="00C86BB9">
              <w:rPr>
                <w:rFonts w:ascii="Arial" w:hAnsi="Arial" w:cs="Arial"/>
                <w:bCs/>
                <w:sz w:val="22"/>
                <w:szCs w:val="22"/>
              </w:rPr>
              <w:t xml:space="preserve"> This does not apply to Early Years.</w:t>
            </w:r>
            <w:r w:rsidR="00AF46BB" w:rsidRPr="00C86BB9">
              <w:rPr>
                <w:rFonts w:ascii="Arial" w:hAnsi="Arial" w:cs="Arial"/>
                <w:bCs/>
                <w:sz w:val="22"/>
                <w:szCs w:val="22"/>
              </w:rPr>
              <w:t xml:space="preserve"> Some of you have asked to see photographs of what they look like and they will be shared on Twitter, once all photo permissions have been received.</w:t>
            </w:r>
            <w:r w:rsidR="008D640A" w:rsidRPr="00C86BB9">
              <w:rPr>
                <w:rFonts w:ascii="Arial" w:hAnsi="Arial" w:cs="Arial"/>
                <w:bCs/>
                <w:sz w:val="22"/>
                <w:szCs w:val="22"/>
              </w:rPr>
              <w:t xml:space="preserve"> Please follow the school @</w:t>
            </w:r>
            <w:proofErr w:type="spellStart"/>
            <w:r w:rsidR="008D640A" w:rsidRPr="00C86BB9">
              <w:rPr>
                <w:rFonts w:ascii="Arial" w:hAnsi="Arial" w:cs="Arial"/>
                <w:bCs/>
                <w:sz w:val="22"/>
                <w:szCs w:val="22"/>
              </w:rPr>
              <w:t>whitehouseps</w:t>
            </w:r>
            <w:proofErr w:type="spellEnd"/>
            <w:r w:rsidR="001570F4" w:rsidRPr="00C86BB9">
              <w:rPr>
                <w:rFonts w:ascii="Arial" w:hAnsi="Arial" w:cs="Arial"/>
                <w:bCs/>
                <w:sz w:val="22"/>
                <w:szCs w:val="22"/>
              </w:rPr>
              <w:t xml:space="preserve"> on Twitter, to see important news.</w:t>
            </w:r>
          </w:p>
        </w:tc>
      </w:tr>
      <w:tr w:rsidR="008C5846" w14:paraId="79CEC844" w14:textId="77777777" w:rsidTr="3FF181EE">
        <w:trPr>
          <w:trHeight w:val="128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53F" w14:textId="5289506C" w:rsidR="008C5846" w:rsidRDefault="00ED49BA" w:rsidP="00E50D65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School Lunches</w:t>
            </w:r>
          </w:p>
          <w:p w14:paraId="368FC7A4" w14:textId="48B94752" w:rsidR="008C5846" w:rsidRPr="00E771BE" w:rsidRDefault="008C5846" w:rsidP="00E50D6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1BE">
              <w:rPr>
                <w:rFonts w:ascii="Arial" w:hAnsi="Arial" w:cs="Arial"/>
                <w:sz w:val="22"/>
                <w:szCs w:val="22"/>
              </w:rPr>
              <w:t xml:space="preserve">The price for a school lunch </w:t>
            </w:r>
            <w:r w:rsidR="00ED49BA">
              <w:rPr>
                <w:rFonts w:ascii="Arial" w:hAnsi="Arial" w:cs="Arial"/>
                <w:sz w:val="22"/>
                <w:szCs w:val="22"/>
              </w:rPr>
              <w:t>is</w:t>
            </w:r>
            <w:r w:rsidR="002071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03CA">
              <w:rPr>
                <w:rFonts w:ascii="Arial" w:hAnsi="Arial" w:cs="Arial"/>
                <w:sz w:val="22"/>
                <w:szCs w:val="22"/>
              </w:rPr>
              <w:t xml:space="preserve">£2.25. </w:t>
            </w:r>
            <w:r w:rsidRPr="00E771BE">
              <w:rPr>
                <w:rFonts w:ascii="Arial" w:hAnsi="Arial" w:cs="Arial"/>
                <w:sz w:val="22"/>
                <w:szCs w:val="22"/>
              </w:rPr>
              <w:t xml:space="preserve"> School meals continue to be free for all YR,</w:t>
            </w:r>
            <w:r w:rsidR="003C252E" w:rsidRPr="00E771BE">
              <w:rPr>
                <w:rFonts w:ascii="Arial" w:hAnsi="Arial" w:cs="Arial"/>
                <w:sz w:val="22"/>
                <w:szCs w:val="22"/>
              </w:rPr>
              <w:t xml:space="preserve"> Y1 and Y2 children under the Universal Infant Free School Meals scheme</w:t>
            </w:r>
            <w:r w:rsidR="00BE74ED">
              <w:rPr>
                <w:rFonts w:ascii="Arial" w:hAnsi="Arial" w:cs="Arial"/>
                <w:sz w:val="22"/>
                <w:szCs w:val="22"/>
              </w:rPr>
              <w:t>, but you must</w:t>
            </w:r>
            <w:r w:rsidR="003C252E" w:rsidRPr="00E771BE">
              <w:rPr>
                <w:rFonts w:ascii="Arial" w:hAnsi="Arial" w:cs="Arial"/>
                <w:sz w:val="22"/>
                <w:szCs w:val="22"/>
              </w:rPr>
              <w:t xml:space="preserve"> remember to register your child for lunches on </w:t>
            </w:r>
            <w:hyperlink r:id="rId10" w:history="1">
              <w:r w:rsidR="003C252E" w:rsidRPr="00E771BE">
                <w:rPr>
                  <w:rStyle w:val="Hyperlink"/>
                  <w:rFonts w:ascii="Arial" w:hAnsi="Arial" w:cs="Arial"/>
                  <w:sz w:val="22"/>
                  <w:szCs w:val="22"/>
                </w:rPr>
                <w:t>www.joinos.com</w:t>
              </w:r>
            </w:hyperlink>
            <w:r w:rsidR="003C252E" w:rsidRPr="00E771B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4EAABD4" w14:textId="05FD6B43" w:rsidR="003C252E" w:rsidRPr="008C5846" w:rsidRDefault="003C252E" w:rsidP="00E50D65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E771BE">
              <w:rPr>
                <w:rFonts w:ascii="Arial" w:hAnsi="Arial" w:cs="Arial"/>
                <w:b/>
                <w:sz w:val="22"/>
                <w:szCs w:val="22"/>
              </w:rPr>
              <w:t>Y3 parents</w:t>
            </w:r>
            <w:r w:rsidRPr="00E771BE">
              <w:rPr>
                <w:rFonts w:ascii="Arial" w:hAnsi="Arial" w:cs="Arial"/>
                <w:sz w:val="22"/>
                <w:szCs w:val="22"/>
              </w:rPr>
              <w:t xml:space="preserve"> must start paying for their children’s meals </w:t>
            </w:r>
            <w:r w:rsidRPr="00ED49BA">
              <w:rPr>
                <w:rFonts w:ascii="Arial" w:hAnsi="Arial" w:cs="Arial"/>
                <w:sz w:val="22"/>
                <w:szCs w:val="22"/>
              </w:rPr>
              <w:t>from the first day back in Sept</w:t>
            </w:r>
            <w:r w:rsidR="00AD0C7F">
              <w:rPr>
                <w:rFonts w:ascii="Arial" w:hAnsi="Arial" w:cs="Arial"/>
                <w:sz w:val="22"/>
                <w:szCs w:val="22"/>
              </w:rPr>
              <w:t xml:space="preserve"> unless you qualify for free school meals</w:t>
            </w:r>
            <w:r w:rsidRPr="00ED49BA">
              <w:rPr>
                <w:rFonts w:ascii="Arial" w:hAnsi="Arial" w:cs="Arial"/>
                <w:sz w:val="22"/>
                <w:szCs w:val="22"/>
              </w:rPr>
              <w:t>.</w:t>
            </w:r>
            <w:r w:rsidRPr="00E771BE">
              <w:rPr>
                <w:rFonts w:ascii="Arial" w:hAnsi="Arial" w:cs="Arial"/>
                <w:sz w:val="22"/>
                <w:szCs w:val="22"/>
              </w:rPr>
              <w:t xml:space="preserve"> You must set up a payment account online at </w:t>
            </w:r>
            <w:proofErr w:type="spellStart"/>
            <w:r w:rsidRPr="00E771BE">
              <w:rPr>
                <w:rFonts w:ascii="Arial" w:hAnsi="Arial" w:cs="Arial"/>
                <w:sz w:val="22"/>
                <w:szCs w:val="22"/>
              </w:rPr>
              <w:t>Joinos</w:t>
            </w:r>
            <w:proofErr w:type="spellEnd"/>
            <w:r w:rsidRPr="00E771BE">
              <w:rPr>
                <w:rFonts w:ascii="Arial" w:hAnsi="Arial" w:cs="Arial"/>
                <w:sz w:val="22"/>
                <w:szCs w:val="22"/>
              </w:rPr>
              <w:t xml:space="preserve"> as we do not accept cash </w:t>
            </w:r>
            <w:r w:rsidRPr="00E771BE">
              <w:rPr>
                <w:rFonts w:ascii="Arial" w:hAnsi="Arial" w:cs="Arial"/>
                <w:sz w:val="22"/>
                <w:szCs w:val="22"/>
              </w:rPr>
              <w:lastRenderedPageBreak/>
              <w:t xml:space="preserve">payments. Please contact </w:t>
            </w:r>
            <w:hyperlink r:id="rId11" w:history="1">
              <w:r w:rsidRPr="00E771BE">
                <w:rPr>
                  <w:rStyle w:val="Hyperlink"/>
                  <w:rFonts w:ascii="Arial" w:hAnsi="Arial" w:cs="Arial"/>
                  <w:sz w:val="22"/>
                  <w:szCs w:val="22"/>
                </w:rPr>
                <w:t>catering.services@northtyneside.gov.uk</w:t>
              </w:r>
            </w:hyperlink>
            <w:r w:rsidRPr="00E771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F7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5C373F">
              <w:rPr>
                <w:rFonts w:ascii="Arial" w:hAnsi="Arial" w:cs="Arial"/>
                <w:sz w:val="22"/>
                <w:szCs w:val="22"/>
              </w:rPr>
              <w:t xml:space="preserve">call 0191 6432888 </w:t>
            </w:r>
            <w:r w:rsidRPr="00E771BE">
              <w:rPr>
                <w:rFonts w:ascii="Arial" w:hAnsi="Arial" w:cs="Arial"/>
                <w:sz w:val="22"/>
                <w:szCs w:val="22"/>
              </w:rPr>
              <w:t>if you have any queries at all about any lunch related matters.</w:t>
            </w:r>
          </w:p>
        </w:tc>
      </w:tr>
      <w:tr w:rsidR="006D05C2" w14:paraId="457D74EF" w14:textId="77777777" w:rsidTr="3FF181EE">
        <w:trPr>
          <w:trHeight w:val="128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0F7" w14:textId="1CC4563A" w:rsidR="00944A31" w:rsidRPr="00944A31" w:rsidRDefault="00944A31" w:rsidP="00E50D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944A31">
              <w:rPr>
                <w:rFonts w:ascii="Arial" w:hAnsi="Arial" w:cs="Arial"/>
                <w:b/>
                <w:bCs/>
                <w:szCs w:val="22"/>
                <w:u w:val="single"/>
              </w:rPr>
              <w:lastRenderedPageBreak/>
              <w:t>Covid</w:t>
            </w: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-19 </w:t>
            </w:r>
            <w:r w:rsidRPr="00944A31">
              <w:rPr>
                <w:rFonts w:ascii="Arial" w:hAnsi="Arial" w:cs="Arial"/>
                <w:b/>
                <w:bCs/>
                <w:szCs w:val="22"/>
                <w:u w:val="single"/>
              </w:rPr>
              <w:t>Safety</w:t>
            </w:r>
          </w:p>
          <w:p w14:paraId="3B8C5CD8" w14:textId="0426EC7E" w:rsidR="006D05C2" w:rsidRDefault="00157012" w:rsidP="008912A2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</w:t>
            </w:r>
            <w:r w:rsidR="006C0282">
              <w:rPr>
                <w:rFonts w:ascii="Arial" w:hAnsi="Arial" w:cs="Arial"/>
                <w:szCs w:val="22"/>
              </w:rPr>
              <w:t xml:space="preserve">e will be sending out a Parent School Contract next week to all families to state clearly </w:t>
            </w:r>
            <w:r w:rsidR="00C45AF6">
              <w:rPr>
                <w:rFonts w:ascii="Arial" w:hAnsi="Arial" w:cs="Arial"/>
                <w:szCs w:val="22"/>
              </w:rPr>
              <w:t>t</w:t>
            </w:r>
            <w:r w:rsidR="006C0282">
              <w:rPr>
                <w:rFonts w:ascii="Arial" w:hAnsi="Arial" w:cs="Arial"/>
                <w:szCs w:val="22"/>
              </w:rPr>
              <w:t>he measures we are taking t</w:t>
            </w:r>
            <w:r w:rsidR="00C45AF6">
              <w:rPr>
                <w:rFonts w:ascii="Arial" w:hAnsi="Arial" w:cs="Arial"/>
                <w:szCs w:val="22"/>
              </w:rPr>
              <w:t xml:space="preserve">o keep our school as safe as we can. It will include </w:t>
            </w:r>
            <w:r w:rsidR="00482E06">
              <w:rPr>
                <w:rFonts w:ascii="Arial" w:hAnsi="Arial" w:cs="Arial"/>
                <w:szCs w:val="22"/>
              </w:rPr>
              <w:t>procedures for you to follow at home</w:t>
            </w:r>
            <w:r w:rsidR="005E182B">
              <w:rPr>
                <w:rFonts w:ascii="Arial" w:hAnsi="Arial" w:cs="Arial"/>
                <w:szCs w:val="22"/>
              </w:rPr>
              <w:t>. R</w:t>
            </w:r>
            <w:r w:rsidR="00B43E27">
              <w:rPr>
                <w:rFonts w:ascii="Arial" w:hAnsi="Arial" w:cs="Arial"/>
                <w:szCs w:val="22"/>
              </w:rPr>
              <w:t>e</w:t>
            </w:r>
            <w:r w:rsidR="005E182B">
              <w:rPr>
                <w:rFonts w:ascii="Arial" w:hAnsi="Arial" w:cs="Arial"/>
                <w:szCs w:val="22"/>
              </w:rPr>
              <w:t xml:space="preserve">cent reports from our Public Health </w:t>
            </w:r>
            <w:r w:rsidR="007815E9">
              <w:rPr>
                <w:rFonts w:ascii="Arial" w:hAnsi="Arial" w:cs="Arial"/>
                <w:szCs w:val="22"/>
              </w:rPr>
              <w:t>Director</w:t>
            </w:r>
            <w:r w:rsidR="005E182B">
              <w:rPr>
                <w:rFonts w:ascii="Arial" w:hAnsi="Arial" w:cs="Arial"/>
                <w:szCs w:val="22"/>
              </w:rPr>
              <w:t xml:space="preserve"> have found that, following the reports from the earlier re opening of schools in Scotland, that </w:t>
            </w:r>
            <w:r w:rsidR="007815E9">
              <w:rPr>
                <w:rFonts w:ascii="Arial" w:hAnsi="Arial" w:cs="Arial"/>
                <w:szCs w:val="22"/>
              </w:rPr>
              <w:t xml:space="preserve"> there is little transmission</w:t>
            </w:r>
            <w:r w:rsidR="00F66F09">
              <w:rPr>
                <w:rFonts w:ascii="Arial" w:hAnsi="Arial" w:cs="Arial"/>
                <w:szCs w:val="22"/>
              </w:rPr>
              <w:t xml:space="preserve"> between pupils, but that there has been </w:t>
            </w:r>
            <w:r w:rsidR="00306EFC">
              <w:rPr>
                <w:rFonts w:ascii="Arial" w:hAnsi="Arial" w:cs="Arial"/>
                <w:szCs w:val="22"/>
              </w:rPr>
              <w:t>quite a lot of transmission between staff in schools, leadin</w:t>
            </w:r>
            <w:r w:rsidR="00B77471">
              <w:rPr>
                <w:rFonts w:ascii="Arial" w:hAnsi="Arial" w:cs="Arial"/>
                <w:szCs w:val="22"/>
              </w:rPr>
              <w:t>g to requiring them to self</w:t>
            </w:r>
            <w:r w:rsidR="00EC6186">
              <w:rPr>
                <w:rFonts w:ascii="Arial" w:hAnsi="Arial" w:cs="Arial"/>
                <w:szCs w:val="22"/>
              </w:rPr>
              <w:t>-</w:t>
            </w:r>
            <w:r w:rsidR="00B77471">
              <w:rPr>
                <w:rFonts w:ascii="Arial" w:hAnsi="Arial" w:cs="Arial"/>
                <w:szCs w:val="22"/>
              </w:rPr>
              <w:t>isolate. We are extremely mindful of this</w:t>
            </w:r>
            <w:r w:rsidR="00261790">
              <w:rPr>
                <w:rFonts w:ascii="Arial" w:hAnsi="Arial" w:cs="Arial"/>
                <w:szCs w:val="22"/>
              </w:rPr>
              <w:t xml:space="preserve"> and staff are reminded to keep socially distanced from each other</w:t>
            </w:r>
            <w:r w:rsidR="009B47B7">
              <w:rPr>
                <w:rFonts w:ascii="Arial" w:hAnsi="Arial" w:cs="Arial"/>
                <w:szCs w:val="22"/>
              </w:rPr>
              <w:t>,</w:t>
            </w:r>
            <w:r w:rsidR="000564DB">
              <w:rPr>
                <w:rFonts w:ascii="Arial" w:hAnsi="Arial" w:cs="Arial"/>
                <w:szCs w:val="22"/>
              </w:rPr>
              <w:t xml:space="preserve"> appropriate hand hygiene</w:t>
            </w:r>
            <w:r w:rsidR="00827E87">
              <w:rPr>
                <w:rFonts w:ascii="Arial" w:hAnsi="Arial" w:cs="Arial"/>
                <w:szCs w:val="22"/>
              </w:rPr>
              <w:t xml:space="preserve"> and wear face coverings, visors when in contact with other adults. </w:t>
            </w:r>
            <w:r w:rsidR="00B77471">
              <w:rPr>
                <w:rFonts w:ascii="Arial" w:hAnsi="Arial" w:cs="Arial"/>
                <w:szCs w:val="22"/>
              </w:rPr>
              <w:t xml:space="preserve"> </w:t>
            </w:r>
            <w:r w:rsidR="00944A31">
              <w:rPr>
                <w:rFonts w:ascii="Arial" w:hAnsi="Arial" w:cs="Arial"/>
                <w:szCs w:val="22"/>
              </w:rPr>
              <w:t xml:space="preserve">We are also taking the temperature of everyone in school </w:t>
            </w:r>
            <w:proofErr w:type="gramStart"/>
            <w:r w:rsidR="00944A31">
              <w:rPr>
                <w:rFonts w:ascii="Arial" w:hAnsi="Arial" w:cs="Arial"/>
                <w:szCs w:val="22"/>
              </w:rPr>
              <w:t>on a daily basis</w:t>
            </w:r>
            <w:proofErr w:type="gramEnd"/>
            <w:r w:rsidR="00944A31">
              <w:rPr>
                <w:rFonts w:ascii="Arial" w:hAnsi="Arial" w:cs="Arial"/>
                <w:szCs w:val="22"/>
              </w:rPr>
              <w:t>, using an infrared thermometer.</w:t>
            </w:r>
          </w:p>
          <w:p w14:paraId="68F2CBB3" w14:textId="5CA645A0" w:rsidR="00CE573A" w:rsidRPr="006D05C2" w:rsidRDefault="00CE573A" w:rsidP="008912A2">
            <w:p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Remember that if you need to book a test, log onto the </w:t>
            </w:r>
            <w:r w:rsidR="00937EA4">
              <w:rPr>
                <w:rFonts w:ascii="Arial" w:hAnsi="Arial" w:cs="Arial"/>
                <w:szCs w:val="22"/>
              </w:rPr>
              <w:t xml:space="preserve">NHS website – </w:t>
            </w:r>
            <w:hyperlink r:id="rId12" w:history="1">
              <w:r w:rsidR="00A44765" w:rsidRPr="004E1996">
                <w:rPr>
                  <w:rStyle w:val="Hyperlink"/>
                  <w:rFonts w:ascii="Arial" w:hAnsi="Arial" w:cs="Arial"/>
                  <w:szCs w:val="22"/>
                </w:rPr>
                <w:t>www.nhs.uk</w:t>
              </w:r>
            </w:hyperlink>
            <w:r w:rsidR="00A44765">
              <w:rPr>
                <w:rFonts w:ascii="Arial" w:hAnsi="Arial" w:cs="Arial"/>
                <w:szCs w:val="22"/>
              </w:rPr>
              <w:t xml:space="preserve"> to take a test at a test site or with a home test kit.</w:t>
            </w:r>
          </w:p>
        </w:tc>
      </w:tr>
    </w:tbl>
    <w:p w14:paraId="70BACDE8" w14:textId="77777777" w:rsidR="008F04DE" w:rsidRDefault="00EB2D12" w:rsidP="00E062C7">
      <w:pPr>
        <w:tabs>
          <w:tab w:val="center" w:pos="5386"/>
        </w:tabs>
      </w:pPr>
      <w:r>
        <w:tab/>
      </w:r>
    </w:p>
    <w:sectPr w:rsidR="008F04DE" w:rsidSect="008F04DE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082C"/>
    <w:multiLevelType w:val="hybridMultilevel"/>
    <w:tmpl w:val="CB3436B8"/>
    <w:lvl w:ilvl="0" w:tplc="3026830C">
      <w:numFmt w:val="bullet"/>
      <w:lvlText w:val="-"/>
      <w:lvlJc w:val="left"/>
      <w:pPr>
        <w:ind w:left="18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DE"/>
    <w:rsid w:val="00035A1D"/>
    <w:rsid w:val="00045449"/>
    <w:rsid w:val="00047C6C"/>
    <w:rsid w:val="000564DB"/>
    <w:rsid w:val="000E1759"/>
    <w:rsid w:val="000E425E"/>
    <w:rsid w:val="000F2534"/>
    <w:rsid w:val="00113D8E"/>
    <w:rsid w:val="00130206"/>
    <w:rsid w:val="00135B8F"/>
    <w:rsid w:val="001421AF"/>
    <w:rsid w:val="00157012"/>
    <w:rsid w:val="001570F4"/>
    <w:rsid w:val="001A52E1"/>
    <w:rsid w:val="002071C0"/>
    <w:rsid w:val="0022013E"/>
    <w:rsid w:val="002534A4"/>
    <w:rsid w:val="00261790"/>
    <w:rsid w:val="00264828"/>
    <w:rsid w:val="00264FC6"/>
    <w:rsid w:val="00274B92"/>
    <w:rsid w:val="0028140F"/>
    <w:rsid w:val="0028498B"/>
    <w:rsid w:val="00292753"/>
    <w:rsid w:val="002C7CF6"/>
    <w:rsid w:val="0030187C"/>
    <w:rsid w:val="00306EFC"/>
    <w:rsid w:val="003203A5"/>
    <w:rsid w:val="003216CC"/>
    <w:rsid w:val="00336F5D"/>
    <w:rsid w:val="00376FD9"/>
    <w:rsid w:val="00393E08"/>
    <w:rsid w:val="00394B90"/>
    <w:rsid w:val="003C252E"/>
    <w:rsid w:val="003E50DD"/>
    <w:rsid w:val="003F532A"/>
    <w:rsid w:val="004019D9"/>
    <w:rsid w:val="00413636"/>
    <w:rsid w:val="00416D89"/>
    <w:rsid w:val="00440521"/>
    <w:rsid w:val="00482E06"/>
    <w:rsid w:val="004B318E"/>
    <w:rsid w:val="004B508D"/>
    <w:rsid w:val="004C0B7F"/>
    <w:rsid w:val="004C4192"/>
    <w:rsid w:val="004C7697"/>
    <w:rsid w:val="004D22FE"/>
    <w:rsid w:val="005047AA"/>
    <w:rsid w:val="00507D48"/>
    <w:rsid w:val="005615EE"/>
    <w:rsid w:val="00573A1C"/>
    <w:rsid w:val="005B0205"/>
    <w:rsid w:val="005C373F"/>
    <w:rsid w:val="005D2A31"/>
    <w:rsid w:val="005E182B"/>
    <w:rsid w:val="00612B62"/>
    <w:rsid w:val="00614E86"/>
    <w:rsid w:val="00624558"/>
    <w:rsid w:val="00634708"/>
    <w:rsid w:val="00642489"/>
    <w:rsid w:val="00644AD6"/>
    <w:rsid w:val="00666340"/>
    <w:rsid w:val="00680FB7"/>
    <w:rsid w:val="006971A3"/>
    <w:rsid w:val="006C0282"/>
    <w:rsid w:val="006D05C2"/>
    <w:rsid w:val="006E6F13"/>
    <w:rsid w:val="006F3A40"/>
    <w:rsid w:val="006F52C1"/>
    <w:rsid w:val="00751CCB"/>
    <w:rsid w:val="0076014F"/>
    <w:rsid w:val="007815E9"/>
    <w:rsid w:val="007879D7"/>
    <w:rsid w:val="007A10B1"/>
    <w:rsid w:val="007B5428"/>
    <w:rsid w:val="007C6187"/>
    <w:rsid w:val="00806FDF"/>
    <w:rsid w:val="00826565"/>
    <w:rsid w:val="00827E87"/>
    <w:rsid w:val="00834ABF"/>
    <w:rsid w:val="00834D6E"/>
    <w:rsid w:val="00854DB1"/>
    <w:rsid w:val="0088301A"/>
    <w:rsid w:val="008878EE"/>
    <w:rsid w:val="008912A2"/>
    <w:rsid w:val="00893357"/>
    <w:rsid w:val="008935C1"/>
    <w:rsid w:val="008C2327"/>
    <w:rsid w:val="008C5846"/>
    <w:rsid w:val="008C7767"/>
    <w:rsid w:val="008D640A"/>
    <w:rsid w:val="008F04DE"/>
    <w:rsid w:val="008F3203"/>
    <w:rsid w:val="0090474E"/>
    <w:rsid w:val="0092593C"/>
    <w:rsid w:val="00931763"/>
    <w:rsid w:val="0093239A"/>
    <w:rsid w:val="00937EA4"/>
    <w:rsid w:val="00944A31"/>
    <w:rsid w:val="009572CA"/>
    <w:rsid w:val="009576BB"/>
    <w:rsid w:val="0096618C"/>
    <w:rsid w:val="009720CD"/>
    <w:rsid w:val="009806A5"/>
    <w:rsid w:val="009A7318"/>
    <w:rsid w:val="009B47B7"/>
    <w:rsid w:val="009C6EB8"/>
    <w:rsid w:val="00A339A1"/>
    <w:rsid w:val="00A40C30"/>
    <w:rsid w:val="00A43A3C"/>
    <w:rsid w:val="00A44765"/>
    <w:rsid w:val="00A50CF5"/>
    <w:rsid w:val="00A60E71"/>
    <w:rsid w:val="00A63DB8"/>
    <w:rsid w:val="00AB6B65"/>
    <w:rsid w:val="00AC6A90"/>
    <w:rsid w:val="00AD0C7F"/>
    <w:rsid w:val="00AF41E2"/>
    <w:rsid w:val="00AF46BB"/>
    <w:rsid w:val="00B05463"/>
    <w:rsid w:val="00B21306"/>
    <w:rsid w:val="00B43E27"/>
    <w:rsid w:val="00B45805"/>
    <w:rsid w:val="00B56C5B"/>
    <w:rsid w:val="00B77471"/>
    <w:rsid w:val="00B929C6"/>
    <w:rsid w:val="00BA27B7"/>
    <w:rsid w:val="00BB3F34"/>
    <w:rsid w:val="00BB5D48"/>
    <w:rsid w:val="00BC4F85"/>
    <w:rsid w:val="00BE74ED"/>
    <w:rsid w:val="00BF0425"/>
    <w:rsid w:val="00C00478"/>
    <w:rsid w:val="00C04BC6"/>
    <w:rsid w:val="00C0500A"/>
    <w:rsid w:val="00C138FE"/>
    <w:rsid w:val="00C329EA"/>
    <w:rsid w:val="00C44269"/>
    <w:rsid w:val="00C45AF6"/>
    <w:rsid w:val="00C86BB9"/>
    <w:rsid w:val="00CB3CA4"/>
    <w:rsid w:val="00CC535C"/>
    <w:rsid w:val="00CE573A"/>
    <w:rsid w:val="00D1640B"/>
    <w:rsid w:val="00D30831"/>
    <w:rsid w:val="00D36370"/>
    <w:rsid w:val="00D42E4A"/>
    <w:rsid w:val="00D674BA"/>
    <w:rsid w:val="00D910D3"/>
    <w:rsid w:val="00DA3115"/>
    <w:rsid w:val="00DC0633"/>
    <w:rsid w:val="00DE03CA"/>
    <w:rsid w:val="00DE26D4"/>
    <w:rsid w:val="00DF653D"/>
    <w:rsid w:val="00E023DF"/>
    <w:rsid w:val="00E04CD8"/>
    <w:rsid w:val="00E062C7"/>
    <w:rsid w:val="00E27021"/>
    <w:rsid w:val="00E3141A"/>
    <w:rsid w:val="00E352CB"/>
    <w:rsid w:val="00E37A21"/>
    <w:rsid w:val="00E471FF"/>
    <w:rsid w:val="00E50D65"/>
    <w:rsid w:val="00E63F81"/>
    <w:rsid w:val="00E6490D"/>
    <w:rsid w:val="00E771BE"/>
    <w:rsid w:val="00E77CF8"/>
    <w:rsid w:val="00E87275"/>
    <w:rsid w:val="00EA5F7A"/>
    <w:rsid w:val="00EB2D12"/>
    <w:rsid w:val="00EC6186"/>
    <w:rsid w:val="00ED49BA"/>
    <w:rsid w:val="00ED5ED7"/>
    <w:rsid w:val="00ED6034"/>
    <w:rsid w:val="00F20293"/>
    <w:rsid w:val="00F35031"/>
    <w:rsid w:val="00F47ACA"/>
    <w:rsid w:val="00F47BC0"/>
    <w:rsid w:val="00F61F71"/>
    <w:rsid w:val="00F66F09"/>
    <w:rsid w:val="00F77EA1"/>
    <w:rsid w:val="00F8569B"/>
    <w:rsid w:val="00F93062"/>
    <w:rsid w:val="00FB49EC"/>
    <w:rsid w:val="00FC4586"/>
    <w:rsid w:val="00FE0809"/>
    <w:rsid w:val="00FE1BE9"/>
    <w:rsid w:val="3FF18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5743"/>
  <w15:chartTrackingRefBased/>
  <w15:docId w15:val="{087CF511-1155-4954-80F7-A49D82C5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04DE"/>
    <w:rPr>
      <w:color w:val="0000FF"/>
      <w:u w:val="single"/>
    </w:rPr>
  </w:style>
  <w:style w:type="table" w:styleId="TableGrid">
    <w:name w:val="Table Grid"/>
    <w:basedOn w:val="TableNormal"/>
    <w:uiPriority w:val="39"/>
    <w:rsid w:val="008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B1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50D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2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ering.services@northtyneside.gov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joino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89FB09CC784BA016DA3B21BB720F" ma:contentTypeVersion="8" ma:contentTypeDescription="Create a new document." ma:contentTypeScope="" ma:versionID="48841c759a3049ab645a7b758933f598">
  <xsd:schema xmlns:xsd="http://www.w3.org/2001/XMLSchema" xmlns:xs="http://www.w3.org/2001/XMLSchema" xmlns:p="http://schemas.microsoft.com/office/2006/metadata/properties" xmlns:ns3="a4f4ed42-c987-4245-ab26-b3c4c9e20eb9" xmlns:ns4="9ff9e8b5-04e1-459d-8a26-969848cbb1f7" targetNamespace="http://schemas.microsoft.com/office/2006/metadata/properties" ma:root="true" ma:fieldsID="69626f48837b3145f0a60d318a160fe7" ns3:_="" ns4:_="">
    <xsd:import namespace="a4f4ed42-c987-4245-ab26-b3c4c9e20eb9"/>
    <xsd:import namespace="9ff9e8b5-04e1-459d-8a26-969848cbb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ed42-c987-4245-ab26-b3c4c9e20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9e8b5-04e1-459d-8a26-969848cbb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1B9E-1427-4F47-8B93-70148371393F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ff9e8b5-04e1-459d-8a26-969848cbb1f7"/>
    <ds:schemaRef ds:uri="a4f4ed42-c987-4245-ab26-b3c4c9e20e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BB184A-FBCC-4C2C-AA33-E6CA88ACB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8803B-C9BE-4131-BE8F-3CB402B20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ed42-c987-4245-ab26-b3c4c9e20eb9"/>
    <ds:schemaRef ds:uri="9ff9e8b5-04e1-459d-8a26-969848cbb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D72C7-2BD5-4539-A8A1-BACFBE57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Morris</dc:creator>
  <cp:keywords/>
  <dc:description/>
  <cp:lastModifiedBy>Joanna Morris</cp:lastModifiedBy>
  <cp:revision>2</cp:revision>
  <cp:lastPrinted>2019-07-16T15:34:00Z</cp:lastPrinted>
  <dcterms:created xsi:type="dcterms:W3CDTF">2020-09-04T11:24:00Z</dcterms:created>
  <dcterms:modified xsi:type="dcterms:W3CDTF">2020-09-04T11:24:00Z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0x010100724F89FB09CC784BA016DA3B21BB720F</vt:lpwstr>
  </property>
</Properties>
</file>